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83" w:rsidRDefault="00836883" w:rsidP="00836883">
      <w:pPr>
        <w:spacing w:after="0" w:line="24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72770" cy="675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883" w:rsidRDefault="00836883" w:rsidP="00836883">
      <w:pPr>
        <w:pStyle w:val="FR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УПРАВЛЕНИЕ ОБРАЗОВАНИЯ</w:t>
      </w:r>
    </w:p>
    <w:p w:rsidR="00836883" w:rsidRDefault="00836883" w:rsidP="00836883">
      <w:pPr>
        <w:pStyle w:val="FR1"/>
        <w:spacing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администрации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Старооскольского</w:t>
      </w:r>
      <w:proofErr w:type="spellEnd"/>
    </w:p>
    <w:p w:rsidR="00836883" w:rsidRDefault="00836883" w:rsidP="00836883">
      <w:pPr>
        <w:pStyle w:val="FR1"/>
        <w:spacing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городского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округа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Белгородской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области</w:t>
      </w:r>
      <w:proofErr w:type="spellEnd"/>
    </w:p>
    <w:p w:rsidR="00836883" w:rsidRDefault="00836883" w:rsidP="00836883">
      <w:pPr>
        <w:spacing w:after="0" w:line="240" w:lineRule="auto"/>
        <w:jc w:val="center"/>
        <w:rPr>
          <w:sz w:val="26"/>
          <w:szCs w:val="26"/>
        </w:rPr>
      </w:pPr>
    </w:p>
    <w:p w:rsidR="00836883" w:rsidRDefault="00836883" w:rsidP="0083688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ПРИКАЗ</w:t>
      </w:r>
    </w:p>
    <w:p w:rsidR="00836883" w:rsidRDefault="00836883" w:rsidP="008368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36883" w:rsidRDefault="00836883" w:rsidP="008368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36883" w:rsidRPr="007B54A2" w:rsidRDefault="00836883" w:rsidP="008368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54A2">
        <w:rPr>
          <w:rFonts w:ascii="Times New Roman" w:hAnsi="Times New Roman"/>
          <w:sz w:val="26"/>
          <w:szCs w:val="26"/>
        </w:rPr>
        <w:t>«</w:t>
      </w:r>
      <w:r w:rsidR="004B26F3">
        <w:rPr>
          <w:rFonts w:ascii="Times New Roman" w:hAnsi="Times New Roman"/>
          <w:sz w:val="26"/>
          <w:szCs w:val="26"/>
        </w:rPr>
        <w:t>31</w:t>
      </w:r>
      <w:r w:rsidRPr="007B54A2">
        <w:rPr>
          <w:rFonts w:ascii="Times New Roman" w:hAnsi="Times New Roman"/>
          <w:sz w:val="26"/>
          <w:szCs w:val="26"/>
        </w:rPr>
        <w:t xml:space="preserve">» </w:t>
      </w:r>
      <w:r w:rsidR="004B26F3">
        <w:rPr>
          <w:rFonts w:ascii="Times New Roman" w:hAnsi="Times New Roman"/>
          <w:sz w:val="26"/>
          <w:szCs w:val="26"/>
        </w:rPr>
        <w:t xml:space="preserve"> мая </w:t>
      </w:r>
      <w:r w:rsidRPr="007B54A2">
        <w:rPr>
          <w:rFonts w:ascii="Times New Roman" w:hAnsi="Times New Roman"/>
          <w:sz w:val="26"/>
          <w:szCs w:val="26"/>
        </w:rPr>
        <w:t xml:space="preserve"> 2019 г. </w:t>
      </w:r>
      <w:r w:rsidRPr="007B54A2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</w:t>
      </w:r>
      <w:r w:rsidR="00B96A72" w:rsidRPr="007B54A2">
        <w:rPr>
          <w:rFonts w:ascii="Times New Roman" w:hAnsi="Times New Roman"/>
          <w:sz w:val="26"/>
          <w:szCs w:val="26"/>
        </w:rPr>
        <w:t xml:space="preserve">   </w:t>
      </w:r>
      <w:r w:rsidR="00610CA6">
        <w:rPr>
          <w:rFonts w:ascii="Times New Roman" w:hAnsi="Times New Roman"/>
          <w:sz w:val="26"/>
          <w:szCs w:val="26"/>
        </w:rPr>
        <w:t xml:space="preserve"> </w:t>
      </w:r>
      <w:r w:rsidRPr="007B54A2">
        <w:rPr>
          <w:rFonts w:ascii="Times New Roman" w:hAnsi="Times New Roman"/>
          <w:sz w:val="26"/>
          <w:szCs w:val="26"/>
        </w:rPr>
        <w:t xml:space="preserve"> </w:t>
      </w:r>
      <w:r w:rsidR="004A638A">
        <w:rPr>
          <w:rFonts w:ascii="Times New Roman" w:hAnsi="Times New Roman"/>
          <w:sz w:val="26"/>
          <w:szCs w:val="26"/>
        </w:rPr>
        <w:t xml:space="preserve"> </w:t>
      </w:r>
      <w:r w:rsidRPr="007B54A2">
        <w:rPr>
          <w:rFonts w:ascii="Times New Roman" w:hAnsi="Times New Roman"/>
          <w:sz w:val="26"/>
          <w:szCs w:val="26"/>
        </w:rPr>
        <w:t xml:space="preserve"> </w:t>
      </w:r>
      <w:r w:rsidR="004B26F3">
        <w:rPr>
          <w:rFonts w:ascii="Times New Roman" w:hAnsi="Times New Roman"/>
          <w:sz w:val="26"/>
          <w:szCs w:val="26"/>
        </w:rPr>
        <w:t xml:space="preserve">  </w:t>
      </w:r>
      <w:r w:rsidRPr="007B54A2">
        <w:rPr>
          <w:rFonts w:ascii="Times New Roman" w:hAnsi="Times New Roman"/>
          <w:sz w:val="26"/>
          <w:szCs w:val="26"/>
        </w:rPr>
        <w:t xml:space="preserve"> </w:t>
      </w:r>
      <w:r w:rsidR="00020B39">
        <w:rPr>
          <w:rFonts w:ascii="Times New Roman" w:hAnsi="Times New Roman"/>
          <w:sz w:val="26"/>
          <w:szCs w:val="26"/>
        </w:rPr>
        <w:t xml:space="preserve">  </w:t>
      </w:r>
      <w:r w:rsidRPr="007B54A2">
        <w:rPr>
          <w:rFonts w:ascii="Times New Roman" w:hAnsi="Times New Roman"/>
          <w:sz w:val="26"/>
          <w:szCs w:val="26"/>
        </w:rPr>
        <w:t xml:space="preserve"> </w:t>
      </w:r>
      <w:r w:rsidR="005F1A71">
        <w:rPr>
          <w:rFonts w:ascii="Times New Roman" w:hAnsi="Times New Roman"/>
          <w:sz w:val="26"/>
          <w:szCs w:val="26"/>
        </w:rPr>
        <w:t xml:space="preserve">  </w:t>
      </w:r>
      <w:r w:rsidR="00610CA6">
        <w:rPr>
          <w:rFonts w:ascii="Times New Roman" w:hAnsi="Times New Roman"/>
          <w:sz w:val="26"/>
          <w:szCs w:val="26"/>
        </w:rPr>
        <w:t xml:space="preserve"> </w:t>
      </w:r>
      <w:r w:rsidRPr="007B54A2">
        <w:rPr>
          <w:rFonts w:ascii="Times New Roman" w:hAnsi="Times New Roman"/>
          <w:sz w:val="26"/>
          <w:szCs w:val="26"/>
        </w:rPr>
        <w:t>№</w:t>
      </w:r>
      <w:r w:rsidR="005F1A71">
        <w:rPr>
          <w:rFonts w:ascii="Times New Roman" w:hAnsi="Times New Roman"/>
          <w:sz w:val="26"/>
          <w:szCs w:val="26"/>
        </w:rPr>
        <w:t>908</w:t>
      </w:r>
    </w:p>
    <w:p w:rsidR="00836883" w:rsidRPr="007B54A2" w:rsidRDefault="00836883" w:rsidP="008368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6883" w:rsidRPr="007B54A2" w:rsidRDefault="00836883" w:rsidP="00836883">
      <w:pPr>
        <w:spacing w:after="0" w:line="240" w:lineRule="auto"/>
        <w:ind w:right="5097"/>
        <w:jc w:val="both"/>
        <w:rPr>
          <w:rFonts w:ascii="Times New Roman" w:hAnsi="Times New Roman"/>
          <w:sz w:val="26"/>
          <w:szCs w:val="26"/>
        </w:rPr>
      </w:pPr>
      <w:r w:rsidRPr="007B54A2">
        <w:rPr>
          <w:rFonts w:ascii="Times New Roman" w:hAnsi="Times New Roman"/>
          <w:iCs/>
          <w:sz w:val="26"/>
          <w:szCs w:val="26"/>
        </w:rPr>
        <w:t>О</w:t>
      </w:r>
      <w:r w:rsidR="00AE5AE2">
        <w:rPr>
          <w:rFonts w:ascii="Times New Roman" w:hAnsi="Times New Roman"/>
          <w:iCs/>
          <w:sz w:val="26"/>
          <w:szCs w:val="26"/>
        </w:rPr>
        <w:t xml:space="preserve">б </w:t>
      </w:r>
      <w:r w:rsidR="004B26F3">
        <w:rPr>
          <w:rFonts w:ascii="Times New Roman" w:hAnsi="Times New Roman"/>
          <w:iCs/>
          <w:sz w:val="26"/>
          <w:szCs w:val="26"/>
        </w:rPr>
        <w:t xml:space="preserve">утверждении перечня </w:t>
      </w:r>
      <w:r w:rsidR="006E4DD7">
        <w:rPr>
          <w:rFonts w:ascii="Times New Roman" w:hAnsi="Times New Roman"/>
          <w:iCs/>
          <w:sz w:val="26"/>
          <w:szCs w:val="26"/>
        </w:rPr>
        <w:t>обще</w:t>
      </w:r>
      <w:r w:rsidR="004B26F3">
        <w:rPr>
          <w:rFonts w:ascii="Times New Roman" w:hAnsi="Times New Roman"/>
          <w:iCs/>
          <w:sz w:val="26"/>
          <w:szCs w:val="26"/>
        </w:rPr>
        <w:t>образовательных организаций</w:t>
      </w:r>
      <w:r w:rsidR="006E4DD7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6E4DD7">
        <w:rPr>
          <w:rFonts w:ascii="Times New Roman" w:hAnsi="Times New Roman"/>
          <w:iCs/>
          <w:sz w:val="26"/>
          <w:szCs w:val="26"/>
        </w:rPr>
        <w:t>Староосколького</w:t>
      </w:r>
      <w:proofErr w:type="spellEnd"/>
      <w:r w:rsidR="006E4DD7">
        <w:rPr>
          <w:rFonts w:ascii="Times New Roman" w:hAnsi="Times New Roman"/>
          <w:iCs/>
          <w:sz w:val="26"/>
          <w:szCs w:val="26"/>
        </w:rPr>
        <w:t xml:space="preserve"> городского округа</w:t>
      </w:r>
      <w:r w:rsidR="004B26F3">
        <w:rPr>
          <w:rFonts w:ascii="Times New Roman" w:hAnsi="Times New Roman"/>
          <w:iCs/>
          <w:sz w:val="26"/>
          <w:szCs w:val="26"/>
        </w:rPr>
        <w:t>, в которых осуществляется индивидуальный отбор</w:t>
      </w:r>
      <w:r w:rsidR="006E4DD7">
        <w:rPr>
          <w:rFonts w:ascii="Times New Roman" w:hAnsi="Times New Roman"/>
          <w:iCs/>
          <w:sz w:val="26"/>
          <w:szCs w:val="26"/>
        </w:rPr>
        <w:t xml:space="preserve"> </w:t>
      </w:r>
      <w:r w:rsidR="004B26F3">
        <w:rPr>
          <w:rFonts w:ascii="Times New Roman" w:hAnsi="Times New Roman"/>
          <w:iCs/>
          <w:sz w:val="26"/>
          <w:szCs w:val="26"/>
        </w:rPr>
        <w:t xml:space="preserve"> для получения основного общего и среднего общего образования с  углубленным изучением отдельных предметов или для профильного обучения </w:t>
      </w:r>
    </w:p>
    <w:p w:rsidR="00836883" w:rsidRPr="007B54A2" w:rsidRDefault="00836883" w:rsidP="00836883">
      <w:pPr>
        <w:spacing w:after="0" w:line="240" w:lineRule="auto"/>
        <w:ind w:right="5385"/>
        <w:jc w:val="center"/>
        <w:rPr>
          <w:rFonts w:ascii="Times New Roman" w:hAnsi="Times New Roman"/>
          <w:sz w:val="26"/>
          <w:szCs w:val="26"/>
        </w:rPr>
      </w:pPr>
    </w:p>
    <w:p w:rsidR="00836883" w:rsidRPr="007B54A2" w:rsidRDefault="00836883" w:rsidP="00836883">
      <w:pPr>
        <w:spacing w:after="0" w:line="240" w:lineRule="auto"/>
        <w:ind w:right="5385"/>
        <w:jc w:val="center"/>
        <w:rPr>
          <w:rFonts w:ascii="Times New Roman" w:hAnsi="Times New Roman"/>
          <w:sz w:val="26"/>
          <w:szCs w:val="26"/>
        </w:rPr>
      </w:pPr>
    </w:p>
    <w:p w:rsidR="004B26F3" w:rsidRDefault="004B26F3" w:rsidP="0083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Во  исполнение  части 5 статьи 67, </w:t>
      </w:r>
      <w:r w:rsidR="001B27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пункта 1 части 1 статьи 9 </w:t>
      </w:r>
      <w:r w:rsidR="001B27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Федерального закона от 29 декабря 2012 года № 273-ФЗ «Об образовании в Российской Федерации» и на основании приказа департамента образования Белгородской области от 15 мая 2019 года № 1379 «О случаях 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среднего общего образования с углубленным изучением отдельных учебных предметов или для профильного обучения в Белгородской области» </w:t>
      </w:r>
      <w:r w:rsidR="00D82B56">
        <w:rPr>
          <w:rFonts w:ascii="Times New Roman" w:hAnsi="Times New Roman" w:cs="Times New Roman"/>
          <w:sz w:val="26"/>
          <w:szCs w:val="26"/>
        </w:rPr>
        <w:t xml:space="preserve"> и на основании проведенного мониторинга запросов и интересов детей и их родителей </w:t>
      </w:r>
    </w:p>
    <w:p w:rsidR="001B27A4" w:rsidRDefault="001B27A4" w:rsidP="00836883">
      <w:pPr>
        <w:pStyle w:val="a5"/>
        <w:spacing w:before="0" w:after="0"/>
        <w:ind w:firstLine="851"/>
        <w:jc w:val="center"/>
        <w:rPr>
          <w:b/>
          <w:sz w:val="26"/>
          <w:szCs w:val="26"/>
        </w:rPr>
      </w:pPr>
    </w:p>
    <w:p w:rsidR="00836883" w:rsidRDefault="00836883" w:rsidP="00836883">
      <w:pPr>
        <w:pStyle w:val="a5"/>
        <w:spacing w:before="0" w:after="0"/>
        <w:ind w:firstLine="851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п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</w:t>
      </w:r>
      <w:proofErr w:type="spellEnd"/>
      <w:r>
        <w:rPr>
          <w:b/>
          <w:sz w:val="26"/>
          <w:szCs w:val="26"/>
        </w:rPr>
        <w:t xml:space="preserve"> и к а </w:t>
      </w:r>
      <w:proofErr w:type="spellStart"/>
      <w:r>
        <w:rPr>
          <w:b/>
          <w:sz w:val="26"/>
          <w:szCs w:val="26"/>
        </w:rPr>
        <w:t>з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ы</w:t>
      </w:r>
      <w:proofErr w:type="spellEnd"/>
      <w:r>
        <w:rPr>
          <w:b/>
          <w:sz w:val="26"/>
          <w:szCs w:val="26"/>
        </w:rPr>
        <w:t xml:space="preserve"> в а ю</w:t>
      </w:r>
      <w:r>
        <w:rPr>
          <w:sz w:val="26"/>
          <w:szCs w:val="26"/>
        </w:rPr>
        <w:t>:</w:t>
      </w:r>
    </w:p>
    <w:p w:rsidR="00836883" w:rsidRDefault="00836883" w:rsidP="00836883">
      <w:pPr>
        <w:pStyle w:val="a5"/>
        <w:spacing w:before="0" w:after="0"/>
        <w:ind w:firstLine="851"/>
        <w:jc w:val="center"/>
        <w:rPr>
          <w:sz w:val="26"/>
          <w:szCs w:val="26"/>
        </w:rPr>
      </w:pPr>
    </w:p>
    <w:p w:rsidR="001B27A4" w:rsidRDefault="00836883" w:rsidP="00247EA9">
      <w:pPr>
        <w:pStyle w:val="a5"/>
        <w:spacing w:before="0" w:after="0"/>
        <w:ind w:firstLine="851"/>
        <w:jc w:val="both"/>
        <w:rPr>
          <w:iCs/>
          <w:sz w:val="26"/>
          <w:szCs w:val="26"/>
        </w:rPr>
      </w:pPr>
      <w:r w:rsidRPr="00741433">
        <w:rPr>
          <w:sz w:val="26"/>
          <w:szCs w:val="26"/>
        </w:rPr>
        <w:t>1.</w:t>
      </w:r>
      <w:r w:rsidR="00247EA9">
        <w:rPr>
          <w:sz w:val="26"/>
          <w:szCs w:val="26"/>
        </w:rPr>
        <w:t xml:space="preserve"> </w:t>
      </w:r>
      <w:r w:rsidR="001B27A4">
        <w:rPr>
          <w:sz w:val="26"/>
          <w:szCs w:val="26"/>
        </w:rPr>
        <w:t xml:space="preserve">Утвердить перечень </w:t>
      </w:r>
      <w:r w:rsidR="006E4DD7">
        <w:rPr>
          <w:sz w:val="26"/>
          <w:szCs w:val="26"/>
        </w:rPr>
        <w:t>обще</w:t>
      </w:r>
      <w:r w:rsidR="001B27A4">
        <w:rPr>
          <w:iCs/>
          <w:sz w:val="26"/>
          <w:szCs w:val="26"/>
        </w:rPr>
        <w:t>образовательных организаций</w:t>
      </w:r>
      <w:r w:rsidR="006E4DD7">
        <w:rPr>
          <w:iCs/>
          <w:sz w:val="26"/>
          <w:szCs w:val="26"/>
        </w:rPr>
        <w:t xml:space="preserve"> </w:t>
      </w:r>
      <w:proofErr w:type="spellStart"/>
      <w:r w:rsidR="006E4DD7">
        <w:rPr>
          <w:iCs/>
          <w:sz w:val="26"/>
          <w:szCs w:val="26"/>
        </w:rPr>
        <w:t>Старооскольского</w:t>
      </w:r>
      <w:proofErr w:type="spellEnd"/>
      <w:r w:rsidR="006E4DD7">
        <w:rPr>
          <w:iCs/>
          <w:sz w:val="26"/>
          <w:szCs w:val="26"/>
        </w:rPr>
        <w:t xml:space="preserve"> городского округа</w:t>
      </w:r>
      <w:r w:rsidR="001B27A4">
        <w:rPr>
          <w:iCs/>
          <w:sz w:val="26"/>
          <w:szCs w:val="26"/>
        </w:rPr>
        <w:t xml:space="preserve">, </w:t>
      </w:r>
      <w:r w:rsidR="006E4DD7">
        <w:rPr>
          <w:iCs/>
          <w:sz w:val="26"/>
          <w:szCs w:val="26"/>
        </w:rPr>
        <w:t xml:space="preserve"> </w:t>
      </w:r>
      <w:r w:rsidR="001B27A4">
        <w:rPr>
          <w:iCs/>
          <w:sz w:val="26"/>
          <w:szCs w:val="26"/>
        </w:rPr>
        <w:t xml:space="preserve">в которых осуществляется индивидуальный отбор </w:t>
      </w:r>
      <w:r w:rsidR="006E4DD7">
        <w:rPr>
          <w:iCs/>
          <w:sz w:val="26"/>
          <w:szCs w:val="26"/>
        </w:rPr>
        <w:t xml:space="preserve"> учащихся  </w:t>
      </w:r>
      <w:r w:rsidR="001B27A4">
        <w:rPr>
          <w:iCs/>
          <w:sz w:val="26"/>
          <w:szCs w:val="26"/>
        </w:rPr>
        <w:t>для получения основного общего и среднего общего образования с  углубленным изучением отдельных предметов или для профильного обучения (</w:t>
      </w:r>
      <w:r w:rsidR="000C2FC1">
        <w:rPr>
          <w:iCs/>
          <w:sz w:val="26"/>
          <w:szCs w:val="26"/>
        </w:rPr>
        <w:t>п</w:t>
      </w:r>
      <w:r w:rsidR="001B27A4">
        <w:rPr>
          <w:iCs/>
          <w:sz w:val="26"/>
          <w:szCs w:val="26"/>
        </w:rPr>
        <w:t>риложение №1).</w:t>
      </w:r>
    </w:p>
    <w:p w:rsidR="001B27A4" w:rsidRDefault="006E4DD7" w:rsidP="00836883">
      <w:pPr>
        <w:pStyle w:val="a5"/>
        <w:spacing w:before="0"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2463">
        <w:rPr>
          <w:sz w:val="26"/>
          <w:szCs w:val="26"/>
        </w:rPr>
        <w:t xml:space="preserve">. Указанным в пункте 1 настоящего приказа </w:t>
      </w:r>
      <w:r w:rsidR="00247EA9">
        <w:rPr>
          <w:sz w:val="26"/>
          <w:szCs w:val="26"/>
        </w:rPr>
        <w:t>обще</w:t>
      </w:r>
      <w:r w:rsidR="00DB2463">
        <w:rPr>
          <w:sz w:val="26"/>
          <w:szCs w:val="26"/>
        </w:rPr>
        <w:t xml:space="preserve">образовательным организациям разработать и утвердить в 7-дневный срок локальные акты,  регламентирующие процедуру проведения индивидуального отбора, персональный </w:t>
      </w:r>
      <w:r w:rsidR="008E4464">
        <w:rPr>
          <w:sz w:val="26"/>
          <w:szCs w:val="26"/>
        </w:rPr>
        <w:t xml:space="preserve">состав и положение о комиссии  по индивидуальному отбору </w:t>
      </w:r>
      <w:proofErr w:type="gramStart"/>
      <w:r w:rsidR="008E4464">
        <w:rPr>
          <w:sz w:val="26"/>
          <w:szCs w:val="26"/>
        </w:rPr>
        <w:t>обучающихся</w:t>
      </w:r>
      <w:proofErr w:type="gramEnd"/>
      <w:r w:rsidR="008E4464">
        <w:rPr>
          <w:sz w:val="26"/>
          <w:szCs w:val="26"/>
        </w:rPr>
        <w:t xml:space="preserve"> и об апелляционной комиссии. </w:t>
      </w:r>
    </w:p>
    <w:p w:rsidR="009F7C08" w:rsidRPr="009F7C08" w:rsidRDefault="006E4DD7" w:rsidP="009F7C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36883" w:rsidRPr="00741433">
        <w:rPr>
          <w:rFonts w:ascii="Times New Roman" w:hAnsi="Times New Roman" w:cs="Times New Roman"/>
          <w:sz w:val="26"/>
          <w:szCs w:val="26"/>
        </w:rPr>
        <w:t>.</w:t>
      </w:r>
      <w:r w:rsidR="00836883">
        <w:rPr>
          <w:rFonts w:ascii="Times New Roman" w:hAnsi="Times New Roman" w:cs="Times New Roman"/>
          <w:sz w:val="26"/>
          <w:szCs w:val="26"/>
        </w:rPr>
        <w:t xml:space="preserve">  </w:t>
      </w:r>
      <w:r w:rsidR="00836883" w:rsidRPr="009F7C08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приказа </w:t>
      </w:r>
      <w:r>
        <w:rPr>
          <w:rFonts w:ascii="Times New Roman" w:hAnsi="Times New Roman" w:cs="Times New Roman"/>
          <w:sz w:val="26"/>
          <w:szCs w:val="26"/>
        </w:rPr>
        <w:t>оставляю за собой</w:t>
      </w:r>
      <w:r w:rsidR="000A7B7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6883" w:rsidRPr="00741433" w:rsidRDefault="005F1A71" w:rsidP="00836883">
      <w:pPr>
        <w:pStyle w:val="a3"/>
        <w:ind w:firstLine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3852545</wp:posOffset>
            </wp:positionH>
            <wp:positionV relativeFrom="paragraph">
              <wp:posOffset>96520</wp:posOffset>
            </wp:positionV>
            <wp:extent cx="1045210" cy="548640"/>
            <wp:effectExtent l="19050" t="0" r="2540" b="0"/>
            <wp:wrapNone/>
            <wp:docPr id="2" name="Рисунок 2" descr="C:\Users\ZELENS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LENS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883" w:rsidRPr="00741433">
        <w:rPr>
          <w:sz w:val="26"/>
          <w:szCs w:val="26"/>
        </w:rPr>
        <w:t xml:space="preserve">Начальник управления </w:t>
      </w:r>
    </w:p>
    <w:p w:rsidR="00836883" w:rsidRPr="00741433" w:rsidRDefault="00836883" w:rsidP="00836883">
      <w:pPr>
        <w:pStyle w:val="a3"/>
        <w:ind w:firstLine="0"/>
        <w:jc w:val="both"/>
        <w:rPr>
          <w:sz w:val="26"/>
          <w:szCs w:val="26"/>
        </w:rPr>
      </w:pPr>
      <w:r w:rsidRPr="00741433">
        <w:rPr>
          <w:sz w:val="26"/>
          <w:szCs w:val="26"/>
        </w:rPr>
        <w:t xml:space="preserve">образования администрации </w:t>
      </w:r>
    </w:p>
    <w:p w:rsidR="00836883" w:rsidRDefault="00836883" w:rsidP="00836883">
      <w:pPr>
        <w:pStyle w:val="a3"/>
        <w:ind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                                                         А.В. </w:t>
      </w:r>
      <w:proofErr w:type="spellStart"/>
      <w:r>
        <w:rPr>
          <w:sz w:val="26"/>
          <w:szCs w:val="26"/>
        </w:rPr>
        <w:t>Боева</w:t>
      </w:r>
      <w:proofErr w:type="spellEnd"/>
      <w:r>
        <w:rPr>
          <w:sz w:val="26"/>
          <w:szCs w:val="26"/>
        </w:rPr>
        <w:t xml:space="preserve">  </w:t>
      </w:r>
    </w:p>
    <w:p w:rsidR="006E4DD7" w:rsidRDefault="006E4DD7" w:rsidP="00836883">
      <w:pPr>
        <w:pStyle w:val="a3"/>
        <w:ind w:firstLine="0"/>
        <w:rPr>
          <w:sz w:val="22"/>
          <w:szCs w:val="22"/>
        </w:rPr>
      </w:pPr>
    </w:p>
    <w:p w:rsidR="00836883" w:rsidRDefault="00836883" w:rsidP="00836883">
      <w:pPr>
        <w:pStyle w:val="a3"/>
        <w:ind w:firstLine="0"/>
        <w:rPr>
          <w:sz w:val="22"/>
          <w:szCs w:val="22"/>
        </w:rPr>
      </w:pPr>
      <w:r w:rsidRPr="00450C12">
        <w:rPr>
          <w:sz w:val="22"/>
          <w:szCs w:val="22"/>
        </w:rPr>
        <w:t>Брежнева Ирина Николаевна,   22-58-41</w:t>
      </w:r>
    </w:p>
    <w:p w:rsidR="00760B0F" w:rsidRDefault="00760B0F" w:rsidP="00836883">
      <w:pPr>
        <w:pStyle w:val="a3"/>
        <w:ind w:firstLine="0"/>
        <w:rPr>
          <w:sz w:val="22"/>
          <w:szCs w:val="22"/>
        </w:rPr>
      </w:pPr>
    </w:p>
    <w:p w:rsidR="00760B0F" w:rsidRPr="00020B39" w:rsidRDefault="00CB19F4" w:rsidP="00CB19F4">
      <w:pPr>
        <w:pStyle w:val="a3"/>
        <w:ind w:firstLine="0"/>
        <w:jc w:val="right"/>
        <w:rPr>
          <w:i/>
          <w:sz w:val="22"/>
          <w:szCs w:val="22"/>
        </w:rPr>
      </w:pPr>
      <w:r w:rsidRPr="00020B39">
        <w:rPr>
          <w:i/>
          <w:sz w:val="22"/>
          <w:szCs w:val="22"/>
        </w:rPr>
        <w:t xml:space="preserve">Приложение №1 </w:t>
      </w:r>
    </w:p>
    <w:p w:rsidR="00760B0F" w:rsidRDefault="00760B0F" w:rsidP="00836883">
      <w:pPr>
        <w:pStyle w:val="a3"/>
        <w:ind w:firstLine="0"/>
        <w:rPr>
          <w:sz w:val="22"/>
          <w:szCs w:val="22"/>
        </w:rPr>
      </w:pPr>
    </w:p>
    <w:p w:rsidR="00760B0F" w:rsidRDefault="00CB19F4" w:rsidP="00CB19F4">
      <w:pPr>
        <w:pStyle w:val="a3"/>
        <w:ind w:firstLine="0"/>
        <w:jc w:val="center"/>
        <w:rPr>
          <w:sz w:val="22"/>
          <w:szCs w:val="22"/>
        </w:rPr>
      </w:pPr>
      <w:r>
        <w:rPr>
          <w:sz w:val="26"/>
          <w:szCs w:val="26"/>
        </w:rPr>
        <w:t xml:space="preserve">Перечень </w:t>
      </w:r>
      <w:r w:rsidR="006E4DD7">
        <w:rPr>
          <w:sz w:val="26"/>
          <w:szCs w:val="26"/>
        </w:rPr>
        <w:t>обще</w:t>
      </w:r>
      <w:r>
        <w:rPr>
          <w:iCs/>
          <w:sz w:val="26"/>
          <w:szCs w:val="26"/>
        </w:rPr>
        <w:t>образовательных организаций</w:t>
      </w:r>
      <w:r w:rsidR="006E4DD7">
        <w:rPr>
          <w:iCs/>
          <w:sz w:val="26"/>
          <w:szCs w:val="26"/>
        </w:rPr>
        <w:t xml:space="preserve"> </w:t>
      </w:r>
      <w:proofErr w:type="spellStart"/>
      <w:r w:rsidR="006E4DD7">
        <w:rPr>
          <w:iCs/>
          <w:sz w:val="26"/>
          <w:szCs w:val="26"/>
        </w:rPr>
        <w:t>Старооскольского</w:t>
      </w:r>
      <w:proofErr w:type="spellEnd"/>
      <w:r w:rsidR="006E4DD7">
        <w:rPr>
          <w:iCs/>
          <w:sz w:val="26"/>
          <w:szCs w:val="26"/>
        </w:rPr>
        <w:t xml:space="preserve"> городского округа</w:t>
      </w:r>
      <w:r>
        <w:rPr>
          <w:iCs/>
          <w:sz w:val="26"/>
          <w:szCs w:val="26"/>
        </w:rPr>
        <w:t xml:space="preserve">, в которых осуществляется индивидуальный отбор </w:t>
      </w:r>
      <w:r w:rsidR="006E4DD7">
        <w:rPr>
          <w:iCs/>
          <w:sz w:val="26"/>
          <w:szCs w:val="26"/>
        </w:rPr>
        <w:t xml:space="preserve"> учащихся </w:t>
      </w:r>
      <w:r>
        <w:rPr>
          <w:iCs/>
          <w:sz w:val="26"/>
          <w:szCs w:val="26"/>
        </w:rPr>
        <w:t>для получения основного общего и среднего общего образования с  углубленным изучением отдельных предметов или для профильного обучения</w:t>
      </w:r>
    </w:p>
    <w:p w:rsidR="00760B0F" w:rsidRDefault="00760B0F" w:rsidP="00CB19F4">
      <w:pPr>
        <w:pStyle w:val="a3"/>
        <w:ind w:firstLine="0"/>
        <w:jc w:val="center"/>
        <w:rPr>
          <w:sz w:val="22"/>
          <w:szCs w:val="22"/>
        </w:rPr>
      </w:pPr>
    </w:p>
    <w:tbl>
      <w:tblPr>
        <w:tblStyle w:val="ab"/>
        <w:tblW w:w="0" w:type="auto"/>
        <w:tblLook w:val="04A0"/>
      </w:tblPr>
      <w:tblGrid>
        <w:gridCol w:w="959"/>
        <w:gridCol w:w="8610"/>
      </w:tblGrid>
      <w:tr w:rsidR="004C65D3" w:rsidTr="004C65D3">
        <w:tc>
          <w:tcPr>
            <w:tcW w:w="959" w:type="dxa"/>
          </w:tcPr>
          <w:p w:rsidR="004C65D3" w:rsidRDefault="00760B0F" w:rsidP="004C65D3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760B0F">
              <w:rPr>
                <w:sz w:val="26"/>
                <w:szCs w:val="26"/>
              </w:rPr>
              <w:t xml:space="preserve">  </w:t>
            </w:r>
            <w:r w:rsidR="004C65D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="004C65D3">
              <w:rPr>
                <w:sz w:val="26"/>
                <w:szCs w:val="26"/>
              </w:rPr>
              <w:t>п</w:t>
            </w:r>
            <w:proofErr w:type="spellEnd"/>
            <w:proofErr w:type="gramEnd"/>
            <w:r w:rsidR="004C65D3">
              <w:rPr>
                <w:sz w:val="26"/>
                <w:szCs w:val="26"/>
              </w:rPr>
              <w:t>/</w:t>
            </w:r>
            <w:proofErr w:type="spellStart"/>
            <w:r w:rsidR="004C65D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610" w:type="dxa"/>
          </w:tcPr>
          <w:p w:rsidR="004C65D3" w:rsidRDefault="004C65D3" w:rsidP="004C65D3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образовательной организации</w:t>
            </w:r>
          </w:p>
          <w:p w:rsidR="004C65D3" w:rsidRDefault="004C65D3" w:rsidP="004C65D3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4C65D3" w:rsidRPr="00020B39" w:rsidTr="004C65D3">
        <w:tc>
          <w:tcPr>
            <w:tcW w:w="959" w:type="dxa"/>
          </w:tcPr>
          <w:p w:rsidR="004C65D3" w:rsidRPr="00020B39" w:rsidRDefault="004C65D3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4C65D3" w:rsidRPr="00020B39" w:rsidRDefault="007830D3" w:rsidP="00020B39">
            <w:pPr>
              <w:pStyle w:val="a3"/>
              <w:ind w:firstLine="0"/>
              <w:rPr>
                <w:rFonts w:cs="Times New Roman"/>
                <w:sz w:val="26"/>
                <w:szCs w:val="26"/>
              </w:rPr>
            </w:pPr>
            <w:r w:rsidRPr="00020B39">
              <w:rPr>
                <w:rFonts w:cs="Times New Roman"/>
                <w:sz w:val="26"/>
                <w:szCs w:val="26"/>
              </w:rPr>
              <w:t>МАОУ «Образовательный комплекс «Лицей №3»</w:t>
            </w:r>
            <w:r w:rsidR="00020B39" w:rsidRPr="00020B39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имени С.П. </w:t>
            </w:r>
            <w:proofErr w:type="spellStart"/>
            <w:r w:rsidR="00020B39" w:rsidRPr="00020B39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Угаровой</w:t>
            </w:r>
            <w:proofErr w:type="spellEnd"/>
            <w:r w:rsidR="00020B39" w:rsidRPr="00020B39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983716" w:rsidRPr="00020B39" w:rsidTr="004C65D3">
        <w:tc>
          <w:tcPr>
            <w:tcW w:w="959" w:type="dxa"/>
          </w:tcPr>
          <w:p w:rsidR="00983716" w:rsidRPr="00020B39" w:rsidRDefault="00983716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983716" w:rsidRPr="00020B39" w:rsidRDefault="00983716" w:rsidP="00DC136B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0B39">
              <w:rPr>
                <w:rFonts w:ascii="Times New Roman" w:hAnsi="Times New Roman" w:cs="Times New Roman"/>
                <w:sz w:val="26"/>
                <w:szCs w:val="26"/>
              </w:rPr>
              <w:t>МБОУ «Средняя общеобразовательная школа №5 с углубленным изучением отдельных предметов»</w:t>
            </w:r>
          </w:p>
        </w:tc>
      </w:tr>
      <w:tr w:rsidR="00983716" w:rsidRPr="00020B39" w:rsidTr="004C65D3">
        <w:tc>
          <w:tcPr>
            <w:tcW w:w="959" w:type="dxa"/>
          </w:tcPr>
          <w:p w:rsidR="00983716" w:rsidRPr="00020B39" w:rsidRDefault="00983716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983716" w:rsidRPr="00020B39" w:rsidRDefault="00983716" w:rsidP="00DC136B">
            <w:pPr>
              <w:tabs>
                <w:tab w:val="left" w:pos="5670"/>
              </w:tabs>
              <w:ind w:right="-176"/>
              <w:rPr>
                <w:rFonts w:ascii="Times New Roman" w:hAnsi="Times New Roman" w:cs="Times New Roman"/>
                <w:sz w:val="26"/>
                <w:szCs w:val="26"/>
              </w:rPr>
            </w:pPr>
            <w:r w:rsidRPr="00020B39">
              <w:rPr>
                <w:rFonts w:ascii="Times New Roman" w:hAnsi="Times New Roman" w:cs="Times New Roman"/>
                <w:sz w:val="26"/>
                <w:szCs w:val="26"/>
              </w:rPr>
              <w:t>МБОУ «Средняя общеобразовательная школа №6»</w:t>
            </w:r>
          </w:p>
        </w:tc>
      </w:tr>
      <w:tr w:rsidR="00983716" w:rsidRPr="00020B39" w:rsidTr="004C65D3">
        <w:tc>
          <w:tcPr>
            <w:tcW w:w="959" w:type="dxa"/>
          </w:tcPr>
          <w:p w:rsidR="00983716" w:rsidRPr="00020B39" w:rsidRDefault="00983716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983716" w:rsidRPr="00020B39" w:rsidRDefault="00983716" w:rsidP="00DC136B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0B39">
              <w:rPr>
                <w:rFonts w:ascii="Times New Roman" w:hAnsi="Times New Roman" w:cs="Times New Roman"/>
                <w:sz w:val="26"/>
                <w:szCs w:val="26"/>
              </w:rPr>
              <w:t>МБОУ «Средняя общеобразовательная школа №11»</w:t>
            </w:r>
          </w:p>
        </w:tc>
      </w:tr>
      <w:tr w:rsidR="00983716" w:rsidRPr="00020B39" w:rsidTr="004C65D3">
        <w:tc>
          <w:tcPr>
            <w:tcW w:w="959" w:type="dxa"/>
          </w:tcPr>
          <w:p w:rsidR="00983716" w:rsidRPr="00020B39" w:rsidRDefault="00983716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983716" w:rsidRPr="00020B39" w:rsidRDefault="00983716" w:rsidP="00DC136B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0B39">
              <w:rPr>
                <w:rFonts w:ascii="Times New Roman" w:hAnsi="Times New Roman" w:cs="Times New Roman"/>
                <w:sz w:val="26"/>
                <w:szCs w:val="26"/>
              </w:rPr>
              <w:t>МБОУ «Средняя общеобразовательная школа №12 с углубленным изучением отдельных предметов»</w:t>
            </w:r>
          </w:p>
        </w:tc>
      </w:tr>
      <w:tr w:rsidR="00983716" w:rsidRPr="00020B39" w:rsidTr="004C65D3">
        <w:tc>
          <w:tcPr>
            <w:tcW w:w="959" w:type="dxa"/>
          </w:tcPr>
          <w:p w:rsidR="00983716" w:rsidRPr="00020B39" w:rsidRDefault="00983716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983716" w:rsidRPr="00020B39" w:rsidRDefault="00983716" w:rsidP="00DC136B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0B39">
              <w:rPr>
                <w:rFonts w:ascii="Times New Roman" w:hAnsi="Times New Roman" w:cs="Times New Roman"/>
                <w:sz w:val="26"/>
                <w:szCs w:val="26"/>
              </w:rPr>
              <w:t>МБОУ «Средняя общеобразовательная школа №14» имени А.М.Мамонова</w:t>
            </w:r>
          </w:p>
        </w:tc>
      </w:tr>
      <w:tr w:rsidR="00983716" w:rsidRPr="00020B39" w:rsidTr="004C65D3">
        <w:tc>
          <w:tcPr>
            <w:tcW w:w="959" w:type="dxa"/>
          </w:tcPr>
          <w:p w:rsidR="00983716" w:rsidRPr="00020B39" w:rsidRDefault="00983716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983716" w:rsidRPr="00020B39" w:rsidRDefault="00983716" w:rsidP="00DC136B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0B39">
              <w:rPr>
                <w:rFonts w:ascii="Times New Roman" w:hAnsi="Times New Roman" w:cs="Times New Roman"/>
                <w:sz w:val="26"/>
                <w:szCs w:val="26"/>
              </w:rPr>
              <w:t>МБОУ «Средняя общеобразовательная школа №16 с углубленным изучением отдельных предметов»</w:t>
            </w:r>
          </w:p>
        </w:tc>
      </w:tr>
      <w:tr w:rsidR="00983716" w:rsidRPr="00020B39" w:rsidTr="004C65D3">
        <w:tc>
          <w:tcPr>
            <w:tcW w:w="959" w:type="dxa"/>
          </w:tcPr>
          <w:p w:rsidR="00983716" w:rsidRPr="00020B39" w:rsidRDefault="00983716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983716" w:rsidRPr="00020B39" w:rsidRDefault="00983716" w:rsidP="00DC136B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0B39">
              <w:rPr>
                <w:rFonts w:ascii="Times New Roman" w:hAnsi="Times New Roman" w:cs="Times New Roman"/>
                <w:sz w:val="26"/>
                <w:szCs w:val="26"/>
              </w:rPr>
              <w:t>МБОУ «Средняя общеобразовательная школа №17»</w:t>
            </w:r>
          </w:p>
        </w:tc>
      </w:tr>
      <w:tr w:rsidR="00983716" w:rsidRPr="00020B39" w:rsidTr="004C65D3">
        <w:tc>
          <w:tcPr>
            <w:tcW w:w="959" w:type="dxa"/>
          </w:tcPr>
          <w:p w:rsidR="00983716" w:rsidRPr="00020B39" w:rsidRDefault="00983716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983716" w:rsidRPr="00020B39" w:rsidRDefault="00983716" w:rsidP="00DC136B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0B39">
              <w:rPr>
                <w:rFonts w:ascii="Times New Roman" w:hAnsi="Times New Roman" w:cs="Times New Roman"/>
                <w:sz w:val="26"/>
                <w:szCs w:val="26"/>
              </w:rPr>
              <w:t>МБОУ «Гимназия №18»</w:t>
            </w:r>
          </w:p>
        </w:tc>
      </w:tr>
      <w:tr w:rsidR="00983716" w:rsidRPr="00020B39" w:rsidTr="004C65D3">
        <w:tc>
          <w:tcPr>
            <w:tcW w:w="959" w:type="dxa"/>
          </w:tcPr>
          <w:p w:rsidR="00983716" w:rsidRPr="00020B39" w:rsidRDefault="00983716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983716" w:rsidRPr="00020B39" w:rsidRDefault="00983716" w:rsidP="00DC136B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0B39">
              <w:rPr>
                <w:rFonts w:ascii="Times New Roman" w:hAnsi="Times New Roman" w:cs="Times New Roman"/>
                <w:sz w:val="26"/>
                <w:szCs w:val="26"/>
              </w:rPr>
              <w:t>МАОУ «Средняя школа №19 – корпус кадет «Виктория»</w:t>
            </w:r>
          </w:p>
        </w:tc>
      </w:tr>
      <w:tr w:rsidR="00983716" w:rsidRPr="00020B39" w:rsidTr="004C65D3">
        <w:tc>
          <w:tcPr>
            <w:tcW w:w="959" w:type="dxa"/>
          </w:tcPr>
          <w:p w:rsidR="00983716" w:rsidRPr="00020B39" w:rsidRDefault="00983716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983716" w:rsidRPr="00020B39" w:rsidRDefault="00983716" w:rsidP="00DC136B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0B39">
              <w:rPr>
                <w:rFonts w:ascii="Times New Roman" w:hAnsi="Times New Roman" w:cs="Times New Roman"/>
                <w:sz w:val="26"/>
                <w:szCs w:val="26"/>
              </w:rPr>
              <w:t>МБОУ «Средняя общеобразовательная школа №20 с углубленным изучением отдельных предметов»</w:t>
            </w:r>
          </w:p>
        </w:tc>
      </w:tr>
      <w:tr w:rsidR="00983716" w:rsidRPr="00020B39" w:rsidTr="004C65D3">
        <w:tc>
          <w:tcPr>
            <w:tcW w:w="959" w:type="dxa"/>
          </w:tcPr>
          <w:p w:rsidR="00983716" w:rsidRPr="00020B39" w:rsidRDefault="00983716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983716" w:rsidRPr="00020B39" w:rsidRDefault="00983716" w:rsidP="00DC136B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0B39">
              <w:rPr>
                <w:rFonts w:ascii="Times New Roman" w:hAnsi="Times New Roman" w:cs="Times New Roman"/>
                <w:sz w:val="26"/>
                <w:szCs w:val="26"/>
              </w:rPr>
              <w:t>МБОУ «Средняя общеобразовательная школа №21»</w:t>
            </w:r>
          </w:p>
        </w:tc>
      </w:tr>
      <w:tr w:rsidR="00983716" w:rsidRPr="00020B39" w:rsidTr="004C65D3">
        <w:tc>
          <w:tcPr>
            <w:tcW w:w="959" w:type="dxa"/>
          </w:tcPr>
          <w:p w:rsidR="00983716" w:rsidRPr="00020B39" w:rsidRDefault="00983716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983716" w:rsidRPr="00020B39" w:rsidRDefault="00983716" w:rsidP="00C41B07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0B39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C41B07" w:rsidRPr="00020B3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«Центр образования - средняя школа №22»</w:t>
            </w:r>
            <w:r w:rsidR="00C41B07" w:rsidRPr="00020B3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983716" w:rsidRPr="00020B39" w:rsidTr="004C65D3">
        <w:tc>
          <w:tcPr>
            <w:tcW w:w="959" w:type="dxa"/>
          </w:tcPr>
          <w:p w:rsidR="00983716" w:rsidRPr="00020B39" w:rsidRDefault="00983716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983716" w:rsidRPr="00020B39" w:rsidRDefault="00983716" w:rsidP="00DC1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B39">
              <w:rPr>
                <w:rFonts w:ascii="Times New Roman" w:hAnsi="Times New Roman" w:cs="Times New Roman"/>
                <w:sz w:val="26"/>
                <w:szCs w:val="26"/>
              </w:rPr>
              <w:t>МАОУ «Средняя общеобразовательная школа №24 с углубленным изучением отдельных предметов»</w:t>
            </w:r>
          </w:p>
        </w:tc>
      </w:tr>
      <w:tr w:rsidR="00983716" w:rsidRPr="00020B39" w:rsidTr="004C65D3">
        <w:tc>
          <w:tcPr>
            <w:tcW w:w="959" w:type="dxa"/>
          </w:tcPr>
          <w:p w:rsidR="00983716" w:rsidRPr="00020B39" w:rsidRDefault="00983716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983716" w:rsidRPr="00020B39" w:rsidRDefault="00983716" w:rsidP="00DC136B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0B39">
              <w:rPr>
                <w:rFonts w:ascii="Times New Roman" w:hAnsi="Times New Roman" w:cs="Times New Roman"/>
                <w:sz w:val="26"/>
                <w:szCs w:val="26"/>
              </w:rPr>
              <w:t>МАОУ «Средняя общеобразовательная школа №27 с углубленным изучением отдельных предметов»</w:t>
            </w:r>
          </w:p>
        </w:tc>
      </w:tr>
      <w:tr w:rsidR="00983716" w:rsidRPr="00020B39" w:rsidTr="004C65D3">
        <w:tc>
          <w:tcPr>
            <w:tcW w:w="959" w:type="dxa"/>
          </w:tcPr>
          <w:p w:rsidR="00983716" w:rsidRPr="00020B39" w:rsidRDefault="00983716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983716" w:rsidRPr="00020B39" w:rsidRDefault="00983716" w:rsidP="00DC136B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0B39">
              <w:rPr>
                <w:rFonts w:ascii="Times New Roman" w:hAnsi="Times New Roman" w:cs="Times New Roman"/>
                <w:sz w:val="26"/>
                <w:szCs w:val="26"/>
              </w:rPr>
              <w:t xml:space="preserve">МБОУ «Средняя общеобразовательная школа №28 с углубленным изучением отдельных предметов имени А.А. </w:t>
            </w:r>
            <w:proofErr w:type="spellStart"/>
            <w:r w:rsidRPr="00020B39">
              <w:rPr>
                <w:rFonts w:ascii="Times New Roman" w:hAnsi="Times New Roman" w:cs="Times New Roman"/>
                <w:sz w:val="26"/>
                <w:szCs w:val="26"/>
              </w:rPr>
              <w:t>Угарова</w:t>
            </w:r>
            <w:proofErr w:type="spellEnd"/>
            <w:r w:rsidRPr="00020B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83716" w:rsidRPr="00020B39" w:rsidTr="004C65D3">
        <w:tc>
          <w:tcPr>
            <w:tcW w:w="959" w:type="dxa"/>
          </w:tcPr>
          <w:p w:rsidR="00983716" w:rsidRPr="00020B39" w:rsidRDefault="00983716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983716" w:rsidRPr="00020B39" w:rsidRDefault="00983716" w:rsidP="00DC136B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0B39">
              <w:rPr>
                <w:rFonts w:ascii="Times New Roman" w:hAnsi="Times New Roman" w:cs="Times New Roman"/>
                <w:sz w:val="26"/>
                <w:szCs w:val="26"/>
              </w:rPr>
              <w:t>МБОУ «Средняя общеобразовательная школа №30»</w:t>
            </w:r>
          </w:p>
        </w:tc>
      </w:tr>
      <w:tr w:rsidR="003E0BFB" w:rsidRPr="00020B39" w:rsidTr="004C65D3">
        <w:tc>
          <w:tcPr>
            <w:tcW w:w="959" w:type="dxa"/>
          </w:tcPr>
          <w:p w:rsidR="003E0BFB" w:rsidRPr="00020B39" w:rsidRDefault="003E0BFB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3E0BFB" w:rsidRPr="00020B39" w:rsidRDefault="003E0BFB" w:rsidP="00DC136B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0B39">
              <w:rPr>
                <w:rFonts w:ascii="Times New Roman" w:hAnsi="Times New Roman" w:cs="Times New Roman"/>
                <w:sz w:val="26"/>
                <w:szCs w:val="26"/>
              </w:rPr>
              <w:t>МАОУ «Средняя политехническая школа №33»</w:t>
            </w:r>
          </w:p>
        </w:tc>
      </w:tr>
      <w:tr w:rsidR="003E0BFB" w:rsidRPr="00020B39" w:rsidTr="004C65D3">
        <w:tc>
          <w:tcPr>
            <w:tcW w:w="959" w:type="dxa"/>
          </w:tcPr>
          <w:p w:rsidR="003E0BFB" w:rsidRPr="00020B39" w:rsidRDefault="003E0BFB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3E0BFB" w:rsidRPr="00020B39" w:rsidRDefault="003E0BFB" w:rsidP="00DC136B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0B39">
              <w:rPr>
                <w:rFonts w:ascii="Times New Roman" w:hAnsi="Times New Roman" w:cs="Times New Roman"/>
                <w:sz w:val="26"/>
                <w:szCs w:val="26"/>
              </w:rPr>
              <w:t>МБОУ «Средняя общеобразовательная школа №34»</w:t>
            </w:r>
          </w:p>
        </w:tc>
      </w:tr>
      <w:tr w:rsidR="003E0BFB" w:rsidRPr="00020B39" w:rsidTr="004C65D3">
        <w:tc>
          <w:tcPr>
            <w:tcW w:w="959" w:type="dxa"/>
          </w:tcPr>
          <w:p w:rsidR="003E0BFB" w:rsidRPr="00020B39" w:rsidRDefault="003E0BFB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3E0BFB" w:rsidRPr="00020B39" w:rsidRDefault="003E0BFB" w:rsidP="00DC136B">
            <w:pPr>
              <w:pStyle w:val="a3"/>
              <w:ind w:firstLine="0"/>
              <w:rPr>
                <w:rFonts w:cs="Times New Roman"/>
                <w:sz w:val="26"/>
                <w:szCs w:val="26"/>
              </w:rPr>
            </w:pPr>
            <w:r w:rsidRPr="00020B39">
              <w:rPr>
                <w:rFonts w:cs="Times New Roman"/>
                <w:sz w:val="26"/>
                <w:szCs w:val="26"/>
              </w:rPr>
              <w:t>МАОУ «Средняя общеобразовательная школа №40»</w:t>
            </w:r>
          </w:p>
        </w:tc>
      </w:tr>
      <w:tr w:rsidR="003E0BFB" w:rsidRPr="00020B39" w:rsidTr="004C65D3">
        <w:tc>
          <w:tcPr>
            <w:tcW w:w="959" w:type="dxa"/>
          </w:tcPr>
          <w:p w:rsidR="003E0BFB" w:rsidRPr="00020B39" w:rsidRDefault="003E0BFB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3E0BFB" w:rsidRPr="00020B39" w:rsidRDefault="00DC136B" w:rsidP="00DC136B">
            <w:pPr>
              <w:pStyle w:val="a3"/>
              <w:ind w:firstLine="0"/>
              <w:rPr>
                <w:rFonts w:cs="Times New Roman"/>
                <w:sz w:val="26"/>
                <w:szCs w:val="26"/>
              </w:rPr>
            </w:pPr>
            <w:r w:rsidRPr="00020B39">
              <w:rPr>
                <w:rFonts w:cs="Times New Roman"/>
                <w:sz w:val="26"/>
                <w:szCs w:val="26"/>
              </w:rPr>
              <w:t xml:space="preserve">МБОУ «Средняя общеобразовательная </w:t>
            </w:r>
            <w:proofErr w:type="spellStart"/>
            <w:r w:rsidRPr="00020B39">
              <w:rPr>
                <w:rFonts w:cs="Times New Roman"/>
                <w:sz w:val="26"/>
                <w:szCs w:val="26"/>
              </w:rPr>
              <w:t>Городищенская</w:t>
            </w:r>
            <w:proofErr w:type="spellEnd"/>
            <w:r w:rsidRPr="00020B39">
              <w:rPr>
                <w:rFonts w:cs="Times New Roman"/>
                <w:sz w:val="26"/>
                <w:szCs w:val="26"/>
              </w:rPr>
              <w:t xml:space="preserve"> школа с углубленным изучением отдельных предметов»</w:t>
            </w:r>
          </w:p>
        </w:tc>
      </w:tr>
      <w:tr w:rsidR="00DC136B" w:rsidRPr="00020B39" w:rsidTr="004C65D3">
        <w:tc>
          <w:tcPr>
            <w:tcW w:w="959" w:type="dxa"/>
          </w:tcPr>
          <w:p w:rsidR="00DC136B" w:rsidRPr="00020B39" w:rsidRDefault="00DC136B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DC136B" w:rsidRPr="00020B39" w:rsidRDefault="00DC136B" w:rsidP="00DC136B">
            <w:pPr>
              <w:pStyle w:val="a3"/>
              <w:ind w:firstLine="0"/>
              <w:rPr>
                <w:rFonts w:cs="Times New Roman"/>
                <w:sz w:val="26"/>
                <w:szCs w:val="26"/>
              </w:rPr>
            </w:pPr>
            <w:r w:rsidRPr="00020B39">
              <w:rPr>
                <w:rFonts w:cs="Times New Roman"/>
                <w:sz w:val="26"/>
                <w:szCs w:val="26"/>
              </w:rPr>
              <w:t>МБОУ «Средняя общеобразовательная Ивановская школа»</w:t>
            </w:r>
          </w:p>
        </w:tc>
      </w:tr>
      <w:tr w:rsidR="00DC136B" w:rsidRPr="00020B39" w:rsidTr="004C65D3">
        <w:tc>
          <w:tcPr>
            <w:tcW w:w="959" w:type="dxa"/>
          </w:tcPr>
          <w:p w:rsidR="00DC136B" w:rsidRPr="00020B39" w:rsidRDefault="00DC136B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DC136B" w:rsidRPr="00020B39" w:rsidRDefault="00DC136B" w:rsidP="00DC136B">
            <w:pPr>
              <w:pStyle w:val="a3"/>
              <w:ind w:firstLine="0"/>
              <w:rPr>
                <w:rFonts w:cs="Times New Roman"/>
                <w:sz w:val="26"/>
                <w:szCs w:val="26"/>
              </w:rPr>
            </w:pPr>
            <w:r w:rsidRPr="00020B39">
              <w:rPr>
                <w:rFonts w:cs="Times New Roman"/>
                <w:sz w:val="26"/>
                <w:szCs w:val="26"/>
              </w:rPr>
              <w:t xml:space="preserve">МБОУ «Средняя общеобразовательная </w:t>
            </w:r>
            <w:proofErr w:type="spellStart"/>
            <w:r w:rsidRPr="00020B39">
              <w:rPr>
                <w:rFonts w:cs="Times New Roman"/>
                <w:sz w:val="26"/>
                <w:szCs w:val="26"/>
              </w:rPr>
              <w:t>Монаковская</w:t>
            </w:r>
            <w:proofErr w:type="spellEnd"/>
            <w:r w:rsidRPr="00020B39">
              <w:rPr>
                <w:rFonts w:cs="Times New Roman"/>
                <w:sz w:val="26"/>
                <w:szCs w:val="26"/>
              </w:rPr>
              <w:t xml:space="preserve"> школа»</w:t>
            </w:r>
          </w:p>
        </w:tc>
      </w:tr>
      <w:tr w:rsidR="00DC136B" w:rsidRPr="00020B39" w:rsidTr="004C65D3">
        <w:tc>
          <w:tcPr>
            <w:tcW w:w="959" w:type="dxa"/>
          </w:tcPr>
          <w:p w:rsidR="00DC136B" w:rsidRPr="00020B39" w:rsidRDefault="00DC136B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DC136B" w:rsidRPr="00020B39" w:rsidRDefault="00DC136B" w:rsidP="00DC136B">
            <w:pPr>
              <w:pStyle w:val="a3"/>
              <w:ind w:firstLine="0"/>
              <w:rPr>
                <w:rFonts w:cs="Times New Roman"/>
                <w:sz w:val="26"/>
                <w:szCs w:val="26"/>
              </w:rPr>
            </w:pPr>
            <w:r w:rsidRPr="00020B39">
              <w:rPr>
                <w:rFonts w:cs="Times New Roman"/>
                <w:sz w:val="26"/>
                <w:szCs w:val="26"/>
              </w:rPr>
              <w:t>МБОУ «Образовательный комплекс «Озёрки»</w:t>
            </w:r>
          </w:p>
        </w:tc>
      </w:tr>
      <w:tr w:rsidR="00DC136B" w:rsidRPr="00020B39" w:rsidTr="004C65D3">
        <w:tc>
          <w:tcPr>
            <w:tcW w:w="959" w:type="dxa"/>
          </w:tcPr>
          <w:p w:rsidR="00DC136B" w:rsidRPr="00020B39" w:rsidRDefault="00DC136B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DC136B" w:rsidRPr="00020B39" w:rsidRDefault="00DC136B" w:rsidP="00DC136B">
            <w:pPr>
              <w:pStyle w:val="a3"/>
              <w:ind w:firstLine="0"/>
              <w:rPr>
                <w:rFonts w:cs="Times New Roman"/>
                <w:sz w:val="26"/>
                <w:szCs w:val="26"/>
              </w:rPr>
            </w:pPr>
            <w:r w:rsidRPr="00020B39">
              <w:rPr>
                <w:rFonts w:cs="Times New Roman"/>
                <w:sz w:val="26"/>
                <w:szCs w:val="26"/>
              </w:rPr>
              <w:t xml:space="preserve">МБОУ «Средняя общеобразовательная </w:t>
            </w:r>
            <w:proofErr w:type="spellStart"/>
            <w:r w:rsidRPr="00020B39">
              <w:rPr>
                <w:rFonts w:cs="Times New Roman"/>
                <w:sz w:val="26"/>
                <w:szCs w:val="26"/>
              </w:rPr>
              <w:t>Роговатовская</w:t>
            </w:r>
            <w:proofErr w:type="spellEnd"/>
            <w:r w:rsidRPr="00020B39">
              <w:rPr>
                <w:rFonts w:cs="Times New Roman"/>
                <w:sz w:val="26"/>
                <w:szCs w:val="26"/>
              </w:rPr>
              <w:t xml:space="preserve"> школа с углубленным изучением отдельных предметов»</w:t>
            </w:r>
          </w:p>
        </w:tc>
      </w:tr>
      <w:tr w:rsidR="00DC136B" w:rsidRPr="00020B39" w:rsidTr="004C65D3">
        <w:tc>
          <w:tcPr>
            <w:tcW w:w="959" w:type="dxa"/>
          </w:tcPr>
          <w:p w:rsidR="00DC136B" w:rsidRPr="00020B39" w:rsidRDefault="00DC136B" w:rsidP="007830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10" w:type="dxa"/>
          </w:tcPr>
          <w:p w:rsidR="00DC136B" w:rsidRPr="00020B39" w:rsidRDefault="00DC136B" w:rsidP="00DC136B">
            <w:pPr>
              <w:pStyle w:val="a3"/>
              <w:ind w:firstLine="0"/>
              <w:rPr>
                <w:rFonts w:cs="Times New Roman"/>
                <w:sz w:val="26"/>
                <w:szCs w:val="26"/>
              </w:rPr>
            </w:pPr>
            <w:r w:rsidRPr="00020B39">
              <w:rPr>
                <w:rFonts w:cs="Times New Roman"/>
                <w:sz w:val="26"/>
                <w:szCs w:val="26"/>
              </w:rPr>
              <w:t xml:space="preserve">МБОУ «Средняя общеобразовательная </w:t>
            </w:r>
            <w:proofErr w:type="spellStart"/>
            <w:r w:rsidRPr="00020B39">
              <w:rPr>
                <w:rFonts w:cs="Times New Roman"/>
                <w:sz w:val="26"/>
                <w:szCs w:val="26"/>
              </w:rPr>
              <w:t>Шаталовская</w:t>
            </w:r>
            <w:proofErr w:type="spellEnd"/>
            <w:r w:rsidRPr="00020B39">
              <w:rPr>
                <w:rFonts w:cs="Times New Roman"/>
                <w:sz w:val="26"/>
                <w:szCs w:val="26"/>
              </w:rPr>
              <w:t xml:space="preserve"> школа»</w:t>
            </w:r>
          </w:p>
        </w:tc>
      </w:tr>
    </w:tbl>
    <w:p w:rsidR="00760B0F" w:rsidRDefault="00760B0F" w:rsidP="00836883">
      <w:pPr>
        <w:pStyle w:val="a3"/>
        <w:ind w:firstLine="0"/>
        <w:rPr>
          <w:rFonts w:cs="Times New Roman"/>
          <w:sz w:val="26"/>
          <w:szCs w:val="26"/>
        </w:rPr>
      </w:pPr>
    </w:p>
    <w:p w:rsidR="00A82E31" w:rsidRDefault="00A82E31" w:rsidP="00836883">
      <w:pPr>
        <w:pStyle w:val="a3"/>
        <w:ind w:firstLine="0"/>
        <w:rPr>
          <w:rFonts w:cs="Times New Roman"/>
          <w:sz w:val="26"/>
          <w:szCs w:val="26"/>
        </w:rPr>
      </w:pPr>
    </w:p>
    <w:sectPr w:rsidR="00A82E31" w:rsidSect="006E4DD7">
      <w:headerReference w:type="even" r:id="rId11"/>
      <w:headerReference w:type="default" r:id="rId12"/>
      <w:footnotePr>
        <w:pos w:val="beneathText"/>
      </w:footnotePr>
      <w:pgSz w:w="11905" w:h="16837"/>
      <w:pgMar w:top="567" w:right="851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EE3" w:rsidRDefault="00F97EE3" w:rsidP="00F039B2">
      <w:pPr>
        <w:spacing w:after="0" w:line="240" w:lineRule="auto"/>
      </w:pPr>
      <w:r>
        <w:separator/>
      </w:r>
    </w:p>
  </w:endnote>
  <w:endnote w:type="continuationSeparator" w:id="0">
    <w:p w:rsidR="00F97EE3" w:rsidRDefault="00F97EE3" w:rsidP="00F0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EE3" w:rsidRDefault="00F97EE3" w:rsidP="00F039B2">
      <w:pPr>
        <w:spacing w:after="0" w:line="240" w:lineRule="auto"/>
      </w:pPr>
      <w:r>
        <w:separator/>
      </w:r>
    </w:p>
  </w:footnote>
  <w:footnote w:type="continuationSeparator" w:id="0">
    <w:p w:rsidR="00F97EE3" w:rsidRDefault="00F97EE3" w:rsidP="00F0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E9" w:rsidRDefault="00C7729B" w:rsidP="000403E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3688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CE9" w:rsidRDefault="00F97E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E9" w:rsidRPr="003E1A69" w:rsidRDefault="00C7729B" w:rsidP="000403E1">
    <w:pPr>
      <w:pStyle w:val="a6"/>
      <w:framePr w:wrap="around" w:vAnchor="text" w:hAnchor="margin" w:xAlign="center" w:y="1"/>
      <w:rPr>
        <w:rStyle w:val="a8"/>
        <w:rFonts w:ascii="Times New Roman" w:hAnsi="Times New Roman" w:cs="Times New Roman"/>
        <w:sz w:val="26"/>
        <w:szCs w:val="26"/>
      </w:rPr>
    </w:pPr>
    <w:r w:rsidRPr="003E1A69">
      <w:rPr>
        <w:rStyle w:val="a8"/>
        <w:rFonts w:ascii="Times New Roman" w:hAnsi="Times New Roman" w:cs="Times New Roman"/>
        <w:sz w:val="26"/>
        <w:szCs w:val="26"/>
      </w:rPr>
      <w:fldChar w:fldCharType="begin"/>
    </w:r>
    <w:r w:rsidR="00836883" w:rsidRPr="003E1A69">
      <w:rPr>
        <w:rStyle w:val="a8"/>
        <w:rFonts w:ascii="Times New Roman" w:hAnsi="Times New Roman" w:cs="Times New Roman"/>
        <w:sz w:val="26"/>
        <w:szCs w:val="26"/>
      </w:rPr>
      <w:instrText xml:space="preserve">PAGE  </w:instrText>
    </w:r>
    <w:r w:rsidRPr="003E1A69">
      <w:rPr>
        <w:rStyle w:val="a8"/>
        <w:rFonts w:ascii="Times New Roman" w:hAnsi="Times New Roman" w:cs="Times New Roman"/>
        <w:sz w:val="26"/>
        <w:szCs w:val="26"/>
      </w:rPr>
      <w:fldChar w:fldCharType="separate"/>
    </w:r>
    <w:r w:rsidR="00D82B56">
      <w:rPr>
        <w:rStyle w:val="a8"/>
        <w:rFonts w:ascii="Times New Roman" w:hAnsi="Times New Roman" w:cs="Times New Roman"/>
        <w:noProof/>
        <w:sz w:val="26"/>
        <w:szCs w:val="26"/>
      </w:rPr>
      <w:t>2</w:t>
    </w:r>
    <w:r w:rsidRPr="003E1A69">
      <w:rPr>
        <w:rStyle w:val="a8"/>
        <w:rFonts w:ascii="Times New Roman" w:hAnsi="Times New Roman" w:cs="Times New Roman"/>
        <w:sz w:val="26"/>
        <w:szCs w:val="26"/>
      </w:rPr>
      <w:fldChar w:fldCharType="end"/>
    </w:r>
  </w:p>
  <w:p w:rsidR="00C62CE9" w:rsidRDefault="00F97E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1475B"/>
    <w:multiLevelType w:val="hybridMultilevel"/>
    <w:tmpl w:val="529C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36883"/>
    <w:rsid w:val="00020B39"/>
    <w:rsid w:val="00051C9E"/>
    <w:rsid w:val="000646B2"/>
    <w:rsid w:val="00073930"/>
    <w:rsid w:val="0007738B"/>
    <w:rsid w:val="000A2CE0"/>
    <w:rsid w:val="000A7B7D"/>
    <w:rsid w:val="000B4399"/>
    <w:rsid w:val="000C2FC1"/>
    <w:rsid w:val="000F31D5"/>
    <w:rsid w:val="00193A79"/>
    <w:rsid w:val="001A0DA9"/>
    <w:rsid w:val="001B27A4"/>
    <w:rsid w:val="00247EA9"/>
    <w:rsid w:val="00265782"/>
    <w:rsid w:val="002C3561"/>
    <w:rsid w:val="002D5A04"/>
    <w:rsid w:val="003121F7"/>
    <w:rsid w:val="00380DF2"/>
    <w:rsid w:val="003A53D5"/>
    <w:rsid w:val="003E0BFB"/>
    <w:rsid w:val="003F6D83"/>
    <w:rsid w:val="004244E9"/>
    <w:rsid w:val="0042694D"/>
    <w:rsid w:val="0043409A"/>
    <w:rsid w:val="004404AA"/>
    <w:rsid w:val="004A638A"/>
    <w:rsid w:val="004B26F3"/>
    <w:rsid w:val="004C65D3"/>
    <w:rsid w:val="004E03BC"/>
    <w:rsid w:val="004F278B"/>
    <w:rsid w:val="005177BE"/>
    <w:rsid w:val="005211CF"/>
    <w:rsid w:val="00521315"/>
    <w:rsid w:val="00567A68"/>
    <w:rsid w:val="00586DF6"/>
    <w:rsid w:val="005B1FE2"/>
    <w:rsid w:val="005E1A5C"/>
    <w:rsid w:val="005E5759"/>
    <w:rsid w:val="005F1A71"/>
    <w:rsid w:val="00610CA6"/>
    <w:rsid w:val="006337A2"/>
    <w:rsid w:val="006427E4"/>
    <w:rsid w:val="006E4DD7"/>
    <w:rsid w:val="006F74FA"/>
    <w:rsid w:val="00725C0D"/>
    <w:rsid w:val="00735B1B"/>
    <w:rsid w:val="00760B0F"/>
    <w:rsid w:val="007830D3"/>
    <w:rsid w:val="007B54A2"/>
    <w:rsid w:val="007C3AD6"/>
    <w:rsid w:val="0080132B"/>
    <w:rsid w:val="00836883"/>
    <w:rsid w:val="008E4464"/>
    <w:rsid w:val="008F7187"/>
    <w:rsid w:val="009037F7"/>
    <w:rsid w:val="00926C6D"/>
    <w:rsid w:val="0096569F"/>
    <w:rsid w:val="00973422"/>
    <w:rsid w:val="00983716"/>
    <w:rsid w:val="009A0F63"/>
    <w:rsid w:val="009F7B51"/>
    <w:rsid w:val="009F7C08"/>
    <w:rsid w:val="00A37194"/>
    <w:rsid w:val="00A82E31"/>
    <w:rsid w:val="00AA0FDC"/>
    <w:rsid w:val="00AA6327"/>
    <w:rsid w:val="00AE5AE2"/>
    <w:rsid w:val="00B918FC"/>
    <w:rsid w:val="00B96A72"/>
    <w:rsid w:val="00BF61B0"/>
    <w:rsid w:val="00C0428A"/>
    <w:rsid w:val="00C41B07"/>
    <w:rsid w:val="00C72424"/>
    <w:rsid w:val="00C7729B"/>
    <w:rsid w:val="00C86EA7"/>
    <w:rsid w:val="00C913E4"/>
    <w:rsid w:val="00CB15AD"/>
    <w:rsid w:val="00CB19F4"/>
    <w:rsid w:val="00CB58A0"/>
    <w:rsid w:val="00CC7AE2"/>
    <w:rsid w:val="00D01360"/>
    <w:rsid w:val="00D17637"/>
    <w:rsid w:val="00D82B56"/>
    <w:rsid w:val="00D85858"/>
    <w:rsid w:val="00DB2463"/>
    <w:rsid w:val="00DC136B"/>
    <w:rsid w:val="00EC4734"/>
    <w:rsid w:val="00ED7858"/>
    <w:rsid w:val="00F039B2"/>
    <w:rsid w:val="00F11CCA"/>
    <w:rsid w:val="00F168CA"/>
    <w:rsid w:val="00F62B91"/>
    <w:rsid w:val="00F97EE3"/>
    <w:rsid w:val="00FD4D32"/>
    <w:rsid w:val="00FF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8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36883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3688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Normal (Web)"/>
    <w:basedOn w:val="a"/>
    <w:rsid w:val="00836883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semiHidden/>
    <w:rsid w:val="008368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836883"/>
    <w:rPr>
      <w:rFonts w:ascii="Calibri" w:eastAsia="Times New Roman" w:hAnsi="Calibri" w:cs="Calibri"/>
      <w:lang w:eastAsia="ar-SA"/>
    </w:rPr>
  </w:style>
  <w:style w:type="paragraph" w:customStyle="1" w:styleId="FR1">
    <w:name w:val="FR1"/>
    <w:rsid w:val="00836883"/>
    <w:pPr>
      <w:widowControl w:val="0"/>
      <w:suppressAutoHyphens/>
      <w:spacing w:after="0" w:line="252" w:lineRule="auto"/>
      <w:jc w:val="center"/>
    </w:pPr>
    <w:rPr>
      <w:rFonts w:ascii="Times New Roman" w:eastAsia="Arial" w:hAnsi="Times New Roman" w:cs="Calibri"/>
      <w:b/>
      <w:kern w:val="1"/>
      <w:sz w:val="28"/>
      <w:szCs w:val="20"/>
      <w:lang w:val="de-DE" w:eastAsia="fa-IR" w:bidi="fa-IR"/>
    </w:rPr>
  </w:style>
  <w:style w:type="paragraph" w:customStyle="1" w:styleId="1">
    <w:name w:val="Обычный1"/>
    <w:rsid w:val="00836883"/>
    <w:pPr>
      <w:widowControl w:val="0"/>
      <w:suppressAutoHyphens/>
      <w:spacing w:after="0" w:line="240" w:lineRule="auto"/>
    </w:pPr>
    <w:rPr>
      <w:rFonts w:ascii="Times New Roman" w:eastAsia="Arial" w:hAnsi="Times New Roman" w:cs="Tahoma"/>
      <w:kern w:val="1"/>
      <w:sz w:val="24"/>
      <w:szCs w:val="24"/>
      <w:lang w:val="de-DE" w:eastAsia="fa-IR" w:bidi="fa-IR"/>
    </w:rPr>
  </w:style>
  <w:style w:type="character" w:styleId="a8">
    <w:name w:val="page number"/>
    <w:basedOn w:val="a0"/>
    <w:rsid w:val="00836883"/>
  </w:style>
  <w:style w:type="paragraph" w:styleId="a9">
    <w:name w:val="Balloon Text"/>
    <w:basedOn w:val="a"/>
    <w:link w:val="aa"/>
    <w:uiPriority w:val="99"/>
    <w:semiHidden/>
    <w:unhideWhenUsed/>
    <w:rsid w:val="0083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883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4C6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6E4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4DD7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file:///C:\Users\ZELENS~1\AppData\Local\Temp\FineReader10\media\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C8868-3078-49C1-8C1D-B28F6FDD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2019-06-04T14:15:00Z</cp:lastPrinted>
  <dcterms:created xsi:type="dcterms:W3CDTF">2019-02-26T14:18:00Z</dcterms:created>
  <dcterms:modified xsi:type="dcterms:W3CDTF">2019-07-22T07:46:00Z</dcterms:modified>
</cp:coreProperties>
</file>